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1FC2" w14:textId="7F3A41E7" w:rsidR="00526CAB" w:rsidRDefault="00526CAB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D133F" wp14:editId="24D2B046">
            <wp:simplePos x="0" y="0"/>
            <wp:positionH relativeFrom="column">
              <wp:posOffset>4980940</wp:posOffset>
            </wp:positionH>
            <wp:positionV relativeFrom="paragraph">
              <wp:posOffset>122555</wp:posOffset>
            </wp:positionV>
            <wp:extent cx="1428750" cy="1257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76774" w14:textId="7A11280C" w:rsidR="00526CAB" w:rsidRDefault="00526CAB">
      <w:pPr>
        <w:pStyle w:val="Kop1"/>
      </w:pPr>
    </w:p>
    <w:p w14:paraId="700802FA" w14:textId="77777777" w:rsidR="00526CAB" w:rsidRDefault="00526CAB">
      <w:pPr>
        <w:pStyle w:val="Kop1"/>
      </w:pPr>
    </w:p>
    <w:p w14:paraId="5369B79F" w14:textId="77777777" w:rsidR="00526CAB" w:rsidRDefault="00526CAB">
      <w:pPr>
        <w:pStyle w:val="Kop1"/>
      </w:pPr>
    </w:p>
    <w:p w14:paraId="7DDE5AFE" w14:textId="77777777" w:rsidR="00526CAB" w:rsidRDefault="00526CAB">
      <w:pPr>
        <w:pStyle w:val="Kop1"/>
      </w:pPr>
    </w:p>
    <w:p w14:paraId="304F73E2" w14:textId="77777777" w:rsidR="00526CAB" w:rsidRDefault="00526CAB">
      <w:pPr>
        <w:pStyle w:val="Kop1"/>
      </w:pPr>
    </w:p>
    <w:p w14:paraId="4B48AFFE" w14:textId="77777777" w:rsidR="00526CAB" w:rsidRDefault="00526CAB">
      <w:pPr>
        <w:pStyle w:val="Kop1"/>
      </w:pPr>
    </w:p>
    <w:p w14:paraId="0FB5A29F" w14:textId="731D6F6D" w:rsidR="00BF4823" w:rsidRDefault="00E50DC1">
      <w:pPr>
        <w:pStyle w:val="Kop1"/>
      </w:pPr>
      <w:r>
        <w:t xml:space="preserve">AANVRAAGFORMULIER BUITENGEWOON VERLOF </w:t>
      </w:r>
      <w:r w:rsidR="00526CAB">
        <w:t>Montessorischool Arcade</w:t>
      </w:r>
    </w:p>
    <w:p w14:paraId="462C6309" w14:textId="77777777" w:rsidR="00BF4823" w:rsidRDefault="00E50DC1">
      <w:pPr>
        <w:spacing w:after="1" w:line="259" w:lineRule="auto"/>
        <w:ind w:left="63" w:right="0"/>
      </w:pPr>
      <w:r>
        <w:rPr>
          <w:i/>
        </w:rPr>
        <w:t xml:space="preserve">aanvraag verlof als bedoeld in artikel 13a en 14 van de Leerplichtwet 1969 </w:t>
      </w:r>
    </w:p>
    <w:p w14:paraId="2FE02FBB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4693DC25" w14:textId="77777777" w:rsidR="00BF4823" w:rsidRDefault="00E50DC1">
      <w:pPr>
        <w:ind w:left="-5" w:right="0"/>
      </w:pPr>
      <w:r>
        <w:t xml:space="preserve">Naam aanvrager: ...................................................................................................................................... </w:t>
      </w:r>
    </w:p>
    <w:p w14:paraId="31714EA9" w14:textId="77777777" w:rsidR="00BF4823" w:rsidRDefault="00E50DC1">
      <w:pPr>
        <w:ind w:left="-5" w:right="0"/>
      </w:pPr>
      <w:r>
        <w:t xml:space="preserve">Adres: ....................................................................................................................................................... </w:t>
      </w:r>
    </w:p>
    <w:p w14:paraId="62E36D5A" w14:textId="77777777" w:rsidR="00BF4823" w:rsidRDefault="00E50DC1">
      <w:pPr>
        <w:ind w:left="-5" w:right="0"/>
      </w:pPr>
      <w:r>
        <w:t xml:space="preserve">Postcode en plaats: .................................................................................................................................. </w:t>
      </w:r>
    </w:p>
    <w:p w14:paraId="49E70C3B" w14:textId="77777777" w:rsidR="00BF4823" w:rsidRDefault="00E50DC1">
      <w:pPr>
        <w:spacing w:after="0"/>
        <w:ind w:left="-5" w:right="0"/>
      </w:pPr>
      <w:r>
        <w:t xml:space="preserve">Telefoonnummer: .................................................................................................................................... </w:t>
      </w:r>
    </w:p>
    <w:p w14:paraId="3FCD1AE9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3A8E3091" w14:textId="2F2ADAA0" w:rsidR="00BF4823" w:rsidRDefault="00E50DC1">
      <w:pPr>
        <w:ind w:left="-5" w:right="0"/>
      </w:pPr>
      <w:r>
        <w:t>Naam, geboortedatum en groep van de leerling</w:t>
      </w:r>
      <w:r w:rsidR="00E72EA7">
        <w:t>(</w:t>
      </w:r>
      <w:r>
        <w:t>en</w:t>
      </w:r>
      <w:r w:rsidR="00DB3313">
        <w:t>)</w:t>
      </w:r>
      <w:r>
        <w:t xml:space="preserve"> waarvoor verlof wordt aangevraagd: </w:t>
      </w:r>
    </w:p>
    <w:p w14:paraId="7BE9EEEF" w14:textId="77777777" w:rsidR="00BF4823" w:rsidRDefault="00E50DC1">
      <w:pPr>
        <w:ind w:left="-5" w:right="0"/>
      </w:pPr>
      <w:r>
        <w:t xml:space="preserve">Naam:  ...................................................................................................................................................... </w:t>
      </w:r>
    </w:p>
    <w:p w14:paraId="588032DF" w14:textId="77777777" w:rsidR="00BF4823" w:rsidRDefault="00E50DC1">
      <w:pPr>
        <w:ind w:left="-5" w:right="0"/>
      </w:pPr>
      <w:r>
        <w:t xml:space="preserve">Geboortedatum:  ...................................................................................................................................... </w:t>
      </w:r>
    </w:p>
    <w:p w14:paraId="492C6C27" w14:textId="77777777" w:rsidR="00BF4823" w:rsidRDefault="00E50DC1">
      <w:pPr>
        <w:spacing w:after="0"/>
        <w:ind w:left="-5" w:right="0"/>
      </w:pPr>
      <w:r>
        <w:t xml:space="preserve">Groep: ...................................................................................................................................................... </w:t>
      </w:r>
    </w:p>
    <w:p w14:paraId="483DF786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0C4DA3FA" w14:textId="77777777" w:rsidR="00BF4823" w:rsidRDefault="00E50DC1">
      <w:pPr>
        <w:ind w:left="-5" w:right="0"/>
      </w:pPr>
      <w:r>
        <w:t xml:space="preserve">Naam:  ...................................................................................................................................................... </w:t>
      </w:r>
    </w:p>
    <w:p w14:paraId="19986E90" w14:textId="77777777" w:rsidR="00BF4823" w:rsidRDefault="00E50DC1">
      <w:pPr>
        <w:ind w:left="-5" w:right="0"/>
      </w:pPr>
      <w:r>
        <w:t xml:space="preserve">Geboortedatum:  ...................................................................................................................................... </w:t>
      </w:r>
    </w:p>
    <w:p w14:paraId="07D63B65" w14:textId="77777777" w:rsidR="00BF4823" w:rsidRDefault="00E50DC1">
      <w:pPr>
        <w:spacing w:after="0"/>
        <w:ind w:left="-5" w:right="0"/>
      </w:pPr>
      <w:r>
        <w:t xml:space="preserve">Groep: ...................................................................................................................................................... </w:t>
      </w:r>
    </w:p>
    <w:p w14:paraId="40B14432" w14:textId="77777777" w:rsidR="00BF4823" w:rsidRDefault="00E50DC1">
      <w:pPr>
        <w:spacing w:after="2" w:line="259" w:lineRule="auto"/>
        <w:ind w:left="0" w:right="0" w:firstLine="0"/>
      </w:pPr>
      <w:r>
        <w:t xml:space="preserve"> </w:t>
      </w:r>
    </w:p>
    <w:p w14:paraId="6B91F5F9" w14:textId="77777777" w:rsidR="00BF4823" w:rsidRDefault="00E50DC1">
      <w:pPr>
        <w:ind w:left="-5" w:right="0"/>
      </w:pPr>
      <w:r>
        <w:t xml:space="preserve">Naam:  ...................................................................................................................................................... </w:t>
      </w:r>
    </w:p>
    <w:p w14:paraId="59963A0E" w14:textId="77777777" w:rsidR="00BF4823" w:rsidRDefault="00E50DC1">
      <w:pPr>
        <w:ind w:left="-5" w:right="0"/>
      </w:pPr>
      <w:r>
        <w:t xml:space="preserve">Geboortedatum:  ...................................................................................................................................... </w:t>
      </w:r>
    </w:p>
    <w:p w14:paraId="733E1ACD" w14:textId="77777777" w:rsidR="00BF4823" w:rsidRDefault="00E50DC1">
      <w:pPr>
        <w:spacing w:after="0"/>
        <w:ind w:left="-5" w:right="0"/>
      </w:pPr>
      <w:r>
        <w:t xml:space="preserve">Groep: ...................................................................................................................................................... </w:t>
      </w:r>
    </w:p>
    <w:p w14:paraId="30972402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314D2C2E" w14:textId="77777777" w:rsidR="00BF4823" w:rsidRDefault="00E50DC1">
      <w:pPr>
        <w:spacing w:after="0"/>
        <w:ind w:left="-5" w:right="0"/>
      </w:pPr>
      <w:r>
        <w:t xml:space="preserve">Periode verlof: …… - …… - …… t/m …… - …… - …… </w:t>
      </w:r>
    </w:p>
    <w:p w14:paraId="78A4B72D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62142AB6" w14:textId="77777777" w:rsidR="00BF4823" w:rsidRDefault="00E50DC1">
      <w:pPr>
        <w:ind w:left="-5" w:right="0"/>
      </w:pPr>
      <w:r>
        <w:t xml:space="preserve">Reden van verlofaanvraag:  ...................................................................................................................... </w:t>
      </w:r>
    </w:p>
    <w:p w14:paraId="3AB78194" w14:textId="77777777" w:rsidR="00BF4823" w:rsidRDefault="00E50DC1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 </w:t>
      </w:r>
    </w:p>
    <w:p w14:paraId="2CF2CF1A" w14:textId="77777777" w:rsidR="00BF4823" w:rsidRDefault="00E50DC1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 </w:t>
      </w:r>
    </w:p>
    <w:p w14:paraId="79FFE518" w14:textId="77777777" w:rsidR="00BF4823" w:rsidRDefault="00E50DC1">
      <w:pPr>
        <w:spacing w:after="0"/>
        <w:ind w:left="-5" w:right="0"/>
      </w:pPr>
      <w:r>
        <w:t xml:space="preserve"> ................................................................................................................................................................. </w:t>
      </w:r>
    </w:p>
    <w:p w14:paraId="6904C2F3" w14:textId="77777777" w:rsidR="00BF4823" w:rsidRDefault="00E50DC1">
      <w:pPr>
        <w:spacing w:after="12" w:line="259" w:lineRule="auto"/>
        <w:ind w:left="0" w:right="0" w:firstLine="0"/>
      </w:pPr>
      <w:r>
        <w:t xml:space="preserve"> </w:t>
      </w:r>
    </w:p>
    <w:p w14:paraId="76B7E095" w14:textId="77777777" w:rsidR="00BF4823" w:rsidRDefault="00E50DC1">
      <w:pPr>
        <w:tabs>
          <w:tab w:val="center" w:pos="4869"/>
        </w:tabs>
        <w:spacing w:after="0"/>
        <w:ind w:left="-15" w:right="0" w:firstLine="0"/>
      </w:pPr>
      <w:r>
        <w:t xml:space="preserve">Handtekening aanvrager:  </w:t>
      </w:r>
      <w:r>
        <w:tab/>
        <w:t xml:space="preserve">Datum: </w:t>
      </w:r>
    </w:p>
    <w:p w14:paraId="072F9B16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485D3E49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</w:p>
    <w:p w14:paraId="3C2B3F33" w14:textId="6F07A073" w:rsidR="00BF4823" w:rsidRDefault="00E50DC1">
      <w:pPr>
        <w:spacing w:after="0"/>
        <w:ind w:left="-5" w:right="0"/>
      </w:pPr>
      <w:r>
        <w:t xml:space="preserve">Hierbij verklaart de directeur van Montessorischool </w:t>
      </w:r>
      <w:r w:rsidR="00526CAB">
        <w:t xml:space="preserve">Arcade </w:t>
      </w:r>
      <w:r>
        <w:t>te</w:t>
      </w:r>
      <w:r w:rsidR="00526CAB">
        <w:t xml:space="preserve"> Utrecht</w:t>
      </w:r>
      <w:r>
        <w:t xml:space="preserve"> dat zij wel / niet akkoord gaat met de aanvraag voor buitengewoon verlof. </w:t>
      </w:r>
    </w:p>
    <w:p w14:paraId="622468B5" w14:textId="77777777" w:rsidR="00BF4823" w:rsidRDefault="00E50DC1">
      <w:pPr>
        <w:spacing w:after="2" w:line="259" w:lineRule="auto"/>
        <w:ind w:left="0" w:right="0" w:firstLine="0"/>
      </w:pPr>
      <w:r>
        <w:t xml:space="preserve"> </w:t>
      </w:r>
    </w:p>
    <w:p w14:paraId="29D1D826" w14:textId="77777777" w:rsidR="00BF4823" w:rsidRDefault="00E50DC1">
      <w:pPr>
        <w:ind w:left="-5" w:right="0"/>
      </w:pPr>
      <w:r>
        <w:t xml:space="preserve">De reden hiervoor is:  ............................................................................................................................... </w:t>
      </w:r>
    </w:p>
    <w:p w14:paraId="725DEEF6" w14:textId="77777777" w:rsidR="00BF4823" w:rsidRDefault="00E50DC1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 </w:t>
      </w:r>
    </w:p>
    <w:p w14:paraId="18A5464F" w14:textId="77777777" w:rsidR="00BF4823" w:rsidRDefault="00E50DC1">
      <w:pPr>
        <w:spacing w:after="0"/>
        <w:ind w:left="-5" w:right="0"/>
      </w:pPr>
      <w:r>
        <w:t xml:space="preserve"> ................................................................................................................................................................. </w:t>
      </w:r>
    </w:p>
    <w:p w14:paraId="178710C1" w14:textId="77777777" w:rsidR="00BF4823" w:rsidRDefault="00E50DC1">
      <w:pPr>
        <w:spacing w:after="12" w:line="259" w:lineRule="auto"/>
        <w:ind w:left="0" w:right="0" w:firstLine="0"/>
      </w:pPr>
      <w:r>
        <w:t xml:space="preserve">  </w:t>
      </w:r>
    </w:p>
    <w:p w14:paraId="339A7D9A" w14:textId="77777777" w:rsidR="00BF4823" w:rsidRDefault="00E50DC1">
      <w:pPr>
        <w:tabs>
          <w:tab w:val="center" w:pos="4869"/>
        </w:tabs>
        <w:spacing w:after="13"/>
        <w:ind w:left="-15" w:right="0" w:firstLine="0"/>
      </w:pPr>
      <w:r>
        <w:t xml:space="preserve">Handtekening directeur:  </w:t>
      </w:r>
      <w:r>
        <w:tab/>
        <w:t xml:space="preserve">Datum: </w:t>
      </w:r>
    </w:p>
    <w:p w14:paraId="48D14D58" w14:textId="77777777" w:rsidR="00BF4823" w:rsidRDefault="00E50DC1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2090FEFD" w14:textId="77777777" w:rsidR="00BF4823" w:rsidRDefault="00E50DC1">
      <w:pPr>
        <w:spacing w:after="32" w:line="259" w:lineRule="auto"/>
        <w:ind w:left="0" w:right="0" w:firstLine="0"/>
      </w:pPr>
      <w:r>
        <w:rPr>
          <w:b/>
        </w:rPr>
        <w:lastRenderedPageBreak/>
        <w:t xml:space="preserve">Richtlijnen bij aanvraag extra verlof bijzondere omstandigheden </w:t>
      </w:r>
    </w:p>
    <w:p w14:paraId="7592F777" w14:textId="77777777" w:rsidR="00BF4823" w:rsidRDefault="00E50DC1">
      <w:pPr>
        <w:numPr>
          <w:ilvl w:val="0"/>
          <w:numId w:val="1"/>
        </w:numPr>
        <w:spacing w:after="1" w:line="259" w:lineRule="auto"/>
        <w:ind w:right="0" w:hanging="361"/>
      </w:pPr>
      <w:r>
        <w:rPr>
          <w:i/>
        </w:rPr>
        <w:t xml:space="preserve">Op vakantie onder schooltijd </w:t>
      </w:r>
    </w:p>
    <w:p w14:paraId="222C7BFB" w14:textId="77777777" w:rsidR="00BF4823" w:rsidRDefault="00E50DC1">
      <w:pPr>
        <w:spacing w:after="41"/>
        <w:ind w:left="439" w:right="0"/>
      </w:pPr>
      <w:r>
        <w:t xml:space="preserve">Dit verlof mag alleen dan worden verleend als: </w:t>
      </w:r>
    </w:p>
    <w:p w14:paraId="1F9D0774" w14:textId="77777777" w:rsidR="00BF4823" w:rsidRDefault="00E50DC1" w:rsidP="00DB3313">
      <w:pPr>
        <w:spacing w:after="75"/>
        <w:ind w:left="853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het wegens de specifieke aard van het beroep van een van de ouders, het slechts mogelijk is buiten de schoolvakanties op vakantie te gaan</w:t>
      </w:r>
      <w:r>
        <w:rPr>
          <w:vertAlign w:val="superscript"/>
        </w:rPr>
        <w:footnoteReference w:id="1"/>
      </w:r>
      <w:r>
        <w:t xml:space="preserve"> </w:t>
      </w:r>
    </w:p>
    <w:p w14:paraId="6633BA9D" w14:textId="77777777" w:rsidR="00BF4823" w:rsidRDefault="00E50DC1">
      <w:pPr>
        <w:spacing w:after="0"/>
        <w:ind w:left="853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een werkgeversverklaring wordt overleg waaruit blijkt dat geen verlof binnen de officiële schoolvakantie mogelijk is. </w:t>
      </w:r>
    </w:p>
    <w:p w14:paraId="698B1231" w14:textId="77777777" w:rsidR="00BF4823" w:rsidRDefault="00E50DC1">
      <w:pPr>
        <w:spacing w:after="21"/>
        <w:ind w:left="503" w:right="0"/>
      </w:pPr>
      <w:r>
        <w:t xml:space="preserve">Dit verlof mag: </w:t>
      </w:r>
    </w:p>
    <w:p w14:paraId="1745D6FE" w14:textId="77777777" w:rsidR="00BF4823" w:rsidRDefault="00E50DC1">
      <w:pPr>
        <w:spacing w:after="16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slechts eenmaal per schooljaar worden verleend, </w:t>
      </w:r>
    </w:p>
    <w:p w14:paraId="6D55850B" w14:textId="77777777" w:rsidR="00BF4823" w:rsidRDefault="00E50DC1">
      <w:pPr>
        <w:spacing w:after="19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mag niet langer duren dan 10 schooldagen, </w:t>
      </w:r>
    </w:p>
    <w:p w14:paraId="04DDEEBC" w14:textId="77777777" w:rsidR="00BF4823" w:rsidRDefault="00E50DC1">
      <w:pPr>
        <w:spacing w:after="0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mag niet plaatsvinden in de eerste twee weken van het nieuwe schooljaar.  </w:t>
      </w:r>
    </w:p>
    <w:p w14:paraId="511C5FF6" w14:textId="77777777" w:rsidR="00BF4823" w:rsidRDefault="00E50DC1">
      <w:pPr>
        <w:spacing w:after="36" w:line="259" w:lineRule="auto"/>
        <w:ind w:left="1441" w:right="0" w:firstLine="0"/>
      </w:pPr>
      <w:r>
        <w:t xml:space="preserve"> </w:t>
      </w:r>
    </w:p>
    <w:p w14:paraId="489A4D03" w14:textId="77777777" w:rsidR="00BF4823" w:rsidRDefault="00E50DC1">
      <w:pPr>
        <w:numPr>
          <w:ilvl w:val="0"/>
          <w:numId w:val="1"/>
        </w:numPr>
        <w:spacing w:after="0" w:line="259" w:lineRule="auto"/>
        <w:ind w:right="0" w:hanging="361"/>
      </w:pPr>
      <w:r>
        <w:rPr>
          <w:i/>
        </w:rPr>
        <w:t xml:space="preserve">Verlof wegens “bijzondere omstandigheden” minder dan 10 dagen </w:t>
      </w:r>
    </w:p>
    <w:p w14:paraId="62895477" w14:textId="77777777" w:rsidR="00BF4823" w:rsidRDefault="00E50DC1">
      <w:pPr>
        <w:spacing w:after="41"/>
        <w:ind w:left="503" w:right="0"/>
      </w:pPr>
      <w:r>
        <w:t xml:space="preserve">Bijzondere (gewichtige) omstandigheden zijn die externe situaties die buiten de wil van de ouders en/of leerling plaatsvinden (artikel 14, lid 1 van de Leerplichtwet 1969). In bepaalde gevallen kan hiervoor vrij worden gevraagd, bijvoorbeeld: </w:t>
      </w:r>
    </w:p>
    <w:p w14:paraId="29207880" w14:textId="74BCF6EA" w:rsidR="00DB3313" w:rsidRDefault="00E50DC1" w:rsidP="00DB3313">
      <w:pPr>
        <w:spacing w:after="14"/>
        <w:ind w:left="503" w:right="52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voor het voldoen aan een wettelijke verplichting, voor zover dit niet buiten de lesuren kan geschieden;</w:t>
      </w:r>
    </w:p>
    <w:p w14:paraId="497A340B" w14:textId="10595DD4" w:rsidR="00BF4823" w:rsidRDefault="00E50DC1" w:rsidP="00DB3313">
      <w:pPr>
        <w:spacing w:after="14" w:line="264" w:lineRule="auto"/>
        <w:ind w:left="504" w:right="522" w:hanging="1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verhuizing, ten hoogste 1 dag;</w:t>
      </w:r>
    </w:p>
    <w:p w14:paraId="702B6987" w14:textId="5F60E654" w:rsidR="00BF4823" w:rsidRDefault="00E50DC1" w:rsidP="00DB3313">
      <w:pPr>
        <w:spacing w:after="14" w:line="257" w:lineRule="auto"/>
        <w:ind w:left="709" w:right="493" w:hanging="21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het bijwonen van een huwelijk van bloed- of aanverwanten tot en met de 3e graad, voor 1 of ten hoogste </w:t>
      </w:r>
      <w:r w:rsidR="00203217">
        <w:t>2</w:t>
      </w:r>
      <w:r>
        <w:t xml:space="preserve"> dagen, afhankelijk of dit huwelijk wordt gesloten in of buiten de woonplaats van de belanghebbende;</w:t>
      </w:r>
    </w:p>
    <w:p w14:paraId="4C7C5096" w14:textId="4AA4A582" w:rsidR="00BF4823" w:rsidRDefault="00E50DC1" w:rsidP="00DB3313">
      <w:pPr>
        <w:spacing w:after="15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bij ernstige ziekte van bloed- of aanverwanten tot en met de 3e graad. Periode in overleg met de directeur;</w:t>
      </w:r>
    </w:p>
    <w:p w14:paraId="582C5DBD" w14:textId="296E5281" w:rsidR="00BF4823" w:rsidRDefault="00E50DC1" w:rsidP="00DB3313">
      <w:pPr>
        <w:spacing w:after="40"/>
        <w:ind w:left="853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bij overlijden van bloed- en aanverwanten in de 1e en 2e graad voor ten hoogste 4 dagen, van bloed- en </w:t>
      </w:r>
      <w:bookmarkStart w:id="0" w:name="_GoBack"/>
      <w:bookmarkEnd w:id="0"/>
      <w:r>
        <w:t>aanverwanten in de 3e of 4e graad, ten hoogste 1 dag;</w:t>
      </w:r>
    </w:p>
    <w:p w14:paraId="3914EDEF" w14:textId="3178C3F8" w:rsidR="00BF4823" w:rsidRDefault="00E50DC1" w:rsidP="00DB3313">
      <w:pPr>
        <w:spacing w:after="40"/>
        <w:ind w:left="853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bij 25-, 40- en 50-jarig ambtsjubileum en het 12,5-, 25- 40- of 50-jarig huwelijksjubileum van ouders </w:t>
      </w:r>
      <w:r w:rsidR="00DB3313">
        <w:t xml:space="preserve">of </w:t>
      </w:r>
      <w:r>
        <w:t>grootouders voor 1 dag;</w:t>
      </w:r>
    </w:p>
    <w:p w14:paraId="5CBAA661" w14:textId="77777777" w:rsidR="00DB3313" w:rsidRDefault="00E50DC1" w:rsidP="00DB3313">
      <w:pPr>
        <w:spacing w:after="45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voor andere, naar het oordeel van de directeur belangrijke redenen, met uitzondering van vakantieverlof.  </w:t>
      </w:r>
    </w:p>
    <w:p w14:paraId="7CE59A5F" w14:textId="77777777" w:rsidR="00DB3313" w:rsidRDefault="00DB3313" w:rsidP="00DB3313">
      <w:pPr>
        <w:spacing w:after="45"/>
        <w:ind w:left="503" w:right="0"/>
      </w:pPr>
    </w:p>
    <w:p w14:paraId="72F8AE3B" w14:textId="7F8DC5AE" w:rsidR="00BF4823" w:rsidRDefault="00E50DC1" w:rsidP="00DB3313">
      <w:pPr>
        <w:spacing w:after="45"/>
        <w:ind w:left="503" w:right="0"/>
      </w:pPr>
      <w:r>
        <w:t>Geen “bijzondere omstandigheden” zijn o.a.</w:t>
      </w:r>
    </w:p>
    <w:p w14:paraId="4941076B" w14:textId="7B90E397" w:rsidR="00BF4823" w:rsidRDefault="00E50DC1" w:rsidP="00DB3313">
      <w:pPr>
        <w:spacing w:after="15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familiebezoek in het buitenland;</w:t>
      </w:r>
    </w:p>
    <w:p w14:paraId="5EC6629F" w14:textId="007800D6" w:rsidR="00BF4823" w:rsidRDefault="00E50DC1" w:rsidP="00DB3313">
      <w:pPr>
        <w:spacing w:after="19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vakantie in een goedkope periode of in verband met een speciale aanbieding;</w:t>
      </w:r>
    </w:p>
    <w:p w14:paraId="7BC243ED" w14:textId="16C4B14A" w:rsidR="00BF4823" w:rsidRDefault="00E50DC1" w:rsidP="00DB3313">
      <w:pPr>
        <w:spacing w:after="15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vakantie in verband met een gewonnen prijs;</w:t>
      </w:r>
    </w:p>
    <w:p w14:paraId="66B4D6F4" w14:textId="12D2296C" w:rsidR="00BF4823" w:rsidRDefault="00E50DC1" w:rsidP="00DB3313">
      <w:pPr>
        <w:spacing w:after="15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vakantie bij gebrek aan andere boekingsmogelijkheden;</w:t>
      </w:r>
    </w:p>
    <w:p w14:paraId="42A73238" w14:textId="238BC26E" w:rsidR="00BF4823" w:rsidRDefault="00E50DC1" w:rsidP="00DB3313">
      <w:pPr>
        <w:spacing w:after="20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uitnodiging van familie of vrienden om buiten de eigen schoolvakantie op vakantie te gaan;</w:t>
      </w:r>
    </w:p>
    <w:p w14:paraId="233E778C" w14:textId="43AEBBE8" w:rsidR="00BF4823" w:rsidRDefault="00E50DC1" w:rsidP="00DB3313">
      <w:pPr>
        <w:spacing w:after="15"/>
        <w:ind w:left="50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eerder vertrekken of later terugkomen in verband met (</w:t>
      </w:r>
      <w:proofErr w:type="spellStart"/>
      <w:r>
        <w:t>verkeers</w:t>
      </w:r>
      <w:proofErr w:type="spellEnd"/>
      <w:r>
        <w:t>)drukte;</w:t>
      </w:r>
    </w:p>
    <w:p w14:paraId="7142B4B4" w14:textId="77777777" w:rsidR="00DB3313" w:rsidRDefault="00E50DC1" w:rsidP="00DB3313">
      <w:pPr>
        <w:spacing w:after="11"/>
        <w:ind w:left="503" w:right="302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verlof voor een kind omdat andere kinderen uit het gezin al of nog vrij zijn;  </w:t>
      </w:r>
    </w:p>
    <w:p w14:paraId="2E7CEA3C" w14:textId="366C3BE6" w:rsidR="00BF4823" w:rsidRDefault="00E50DC1" w:rsidP="00DB3313">
      <w:pPr>
        <w:spacing w:after="11"/>
        <w:ind w:left="503" w:right="302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deelname aan sportieve of culturele evenementen buiten schoolverband.</w:t>
      </w:r>
    </w:p>
    <w:p w14:paraId="0932D85E" w14:textId="77777777" w:rsidR="00BF4823" w:rsidRDefault="00E50DC1">
      <w:pPr>
        <w:spacing w:after="32" w:line="259" w:lineRule="auto"/>
        <w:ind w:left="1441" w:right="0" w:firstLine="0"/>
      </w:pPr>
      <w:r>
        <w:t xml:space="preserve"> </w:t>
      </w:r>
    </w:p>
    <w:p w14:paraId="7EA33615" w14:textId="77777777" w:rsidR="00BF4823" w:rsidRDefault="00E50DC1">
      <w:pPr>
        <w:numPr>
          <w:ilvl w:val="0"/>
          <w:numId w:val="2"/>
        </w:numPr>
        <w:spacing w:after="1" w:line="259" w:lineRule="auto"/>
        <w:ind w:right="0" w:hanging="361"/>
      </w:pPr>
      <w:r>
        <w:rPr>
          <w:i/>
        </w:rPr>
        <w:t xml:space="preserve">Gewichtige omstandigheden meer dan 10 schooldagen per schooljaar </w:t>
      </w:r>
    </w:p>
    <w:p w14:paraId="565EBCB6" w14:textId="77777777" w:rsidR="00BF4823" w:rsidRDefault="00E50DC1">
      <w:pPr>
        <w:spacing w:after="0"/>
        <w:ind w:left="439" w:right="0"/>
      </w:pPr>
      <w:r>
        <w:t xml:space="preserve">Een verzoek om extra verlof in geval van gewichtige omstandigheden op grond van artikel 14, lid 3 van de Leerplichtwet 1969 voor meer dan 10 schooldagen per schooljaar dient minimaal 1 maand van tevoren via de directeur van de school, bij de leerplichtambtenaar van de woongemeente te worden voorgelegd. </w:t>
      </w:r>
    </w:p>
    <w:p w14:paraId="0B7A8057" w14:textId="77777777" w:rsidR="00BF4823" w:rsidRDefault="00E50DC1">
      <w:pPr>
        <w:spacing w:after="35" w:line="259" w:lineRule="auto"/>
        <w:ind w:left="721" w:right="0" w:firstLine="0"/>
      </w:pPr>
      <w:r>
        <w:t xml:space="preserve"> </w:t>
      </w:r>
    </w:p>
    <w:p w14:paraId="759A447F" w14:textId="77777777" w:rsidR="00BF4823" w:rsidRDefault="00E50DC1">
      <w:pPr>
        <w:numPr>
          <w:ilvl w:val="0"/>
          <w:numId w:val="2"/>
        </w:numPr>
        <w:spacing w:after="1" w:line="259" w:lineRule="auto"/>
        <w:ind w:right="0" w:hanging="361"/>
      </w:pPr>
      <w:r>
        <w:rPr>
          <w:i/>
        </w:rPr>
        <w:t xml:space="preserve">Tijdig aanvragen </w:t>
      </w:r>
    </w:p>
    <w:p w14:paraId="3A42B380" w14:textId="77777777" w:rsidR="00BF4823" w:rsidRDefault="00E50DC1">
      <w:pPr>
        <w:spacing w:after="0"/>
        <w:ind w:left="439" w:right="0"/>
      </w:pPr>
      <w:r>
        <w:t xml:space="preserve">Een aanvraag om vakantieverlof moet minimaal acht weken van tevoren worden ingediend bij de directeur. Als uw aanvraag wordt afgewezen door de directeur of de leerplichtambtenaar, dan kunt u bezwaar aantekenen. </w:t>
      </w:r>
    </w:p>
    <w:sectPr w:rsidR="00BF4823">
      <w:footnotePr>
        <w:numRestart w:val="eachPage"/>
      </w:footnotePr>
      <w:pgSz w:w="11908" w:h="16836"/>
      <w:pgMar w:top="611" w:right="567" w:bottom="559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4086" w14:textId="77777777" w:rsidR="006665A2" w:rsidRDefault="006665A2">
      <w:pPr>
        <w:spacing w:after="0" w:line="240" w:lineRule="auto"/>
      </w:pPr>
      <w:r>
        <w:separator/>
      </w:r>
    </w:p>
  </w:endnote>
  <w:endnote w:type="continuationSeparator" w:id="0">
    <w:p w14:paraId="4A1E2416" w14:textId="77777777" w:rsidR="006665A2" w:rsidRDefault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8A70" w14:textId="77777777" w:rsidR="006665A2" w:rsidRDefault="006665A2">
      <w:pPr>
        <w:spacing w:after="0" w:line="258" w:lineRule="auto"/>
        <w:ind w:left="0" w:right="0" w:firstLine="0"/>
      </w:pPr>
      <w:r>
        <w:separator/>
      </w:r>
    </w:p>
  </w:footnote>
  <w:footnote w:type="continuationSeparator" w:id="0">
    <w:p w14:paraId="765E5CB4" w14:textId="77777777" w:rsidR="006665A2" w:rsidRDefault="006665A2">
      <w:pPr>
        <w:spacing w:after="0" w:line="258" w:lineRule="auto"/>
        <w:ind w:left="0" w:right="0" w:firstLine="0"/>
      </w:pPr>
      <w:r>
        <w:continuationSeparator/>
      </w:r>
    </w:p>
  </w:footnote>
  <w:footnote w:id="1">
    <w:p w14:paraId="2D13271E" w14:textId="77777777" w:rsidR="00BF4823" w:rsidRDefault="00E50DC1">
      <w:pPr>
        <w:pStyle w:val="footnotedescription"/>
      </w:pPr>
      <w:r>
        <w:rPr>
          <w:rStyle w:val="footnotemark"/>
        </w:rPr>
        <w:footnoteRef/>
      </w:r>
      <w:r>
        <w:t xml:space="preserve"> De leerplichtwet geeft hiervan een aantal duidelijke voorbeelden. Zo moet bijvoorbeeld het grootste deel van het jaarinkomen in deze periode worden verdiend.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D03"/>
    <w:multiLevelType w:val="hybridMultilevel"/>
    <w:tmpl w:val="7E5C2E98"/>
    <w:lvl w:ilvl="0" w:tplc="FBBA96FC">
      <w:start w:val="3"/>
      <w:numFmt w:val="decimal"/>
      <w:lvlText w:val="%1."/>
      <w:lvlJc w:val="left"/>
      <w:pPr>
        <w:ind w:left="4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E20B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6985E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27212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032E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909A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86E7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E49F8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A50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22299"/>
    <w:multiLevelType w:val="hybridMultilevel"/>
    <w:tmpl w:val="E0022AE6"/>
    <w:lvl w:ilvl="0" w:tplc="489C194C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AD2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A8ABC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CCFA2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0E70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CAD10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8DA3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6910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29290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23"/>
    <w:rsid w:val="00203217"/>
    <w:rsid w:val="00526CAB"/>
    <w:rsid w:val="006665A2"/>
    <w:rsid w:val="00966AC5"/>
    <w:rsid w:val="00B12F90"/>
    <w:rsid w:val="00B55B05"/>
    <w:rsid w:val="00BF4823"/>
    <w:rsid w:val="00DA0234"/>
    <w:rsid w:val="00DB3313"/>
    <w:rsid w:val="00E50DC1"/>
    <w:rsid w:val="00E60A53"/>
    <w:rsid w:val="00E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2E01"/>
  <w15:docId w15:val="{928EDE09-A0B6-4178-86C2-006242DC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09" w:line="263" w:lineRule="auto"/>
      <w:ind w:left="10" w:right="2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258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Hulscher</dc:creator>
  <cp:keywords/>
  <cp:lastModifiedBy>René van Lieshout</cp:lastModifiedBy>
  <cp:revision>6</cp:revision>
  <dcterms:created xsi:type="dcterms:W3CDTF">2021-01-13T07:24:00Z</dcterms:created>
  <dcterms:modified xsi:type="dcterms:W3CDTF">2021-01-13T08:01:00Z</dcterms:modified>
</cp:coreProperties>
</file>